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E2" w:rsidRPr="007534D3" w:rsidRDefault="00E30AAF">
      <w:pPr>
        <w:rPr>
          <w:rFonts w:cstheme="minorHAnsi"/>
          <w:b/>
          <w:sz w:val="28"/>
          <w:szCs w:val="28"/>
        </w:rPr>
      </w:pPr>
      <w:r w:rsidRPr="007534D3">
        <w:rPr>
          <w:rFonts w:cstheme="minorHAnsi"/>
          <w:b/>
          <w:sz w:val="28"/>
          <w:szCs w:val="28"/>
        </w:rPr>
        <w:t xml:space="preserve">What are </w:t>
      </w:r>
      <w:r w:rsidR="007534D3">
        <w:rPr>
          <w:rFonts w:cstheme="minorHAnsi"/>
          <w:b/>
          <w:sz w:val="28"/>
          <w:szCs w:val="28"/>
        </w:rPr>
        <w:t>S</w:t>
      </w:r>
      <w:r w:rsidRPr="007534D3">
        <w:rPr>
          <w:rFonts w:cstheme="minorHAnsi"/>
          <w:b/>
          <w:sz w:val="28"/>
          <w:szCs w:val="28"/>
        </w:rPr>
        <w:t>harps?</w:t>
      </w:r>
    </w:p>
    <w:p w:rsidR="00E30AAF" w:rsidRDefault="00E30AAF">
      <w:pPr>
        <w:rPr>
          <w:rStyle w:val="Hyperlink"/>
          <w:rFonts w:cstheme="minorHAnsi"/>
          <w:shd w:val="clear" w:color="auto" w:fill="FFFFFF"/>
        </w:rPr>
      </w:pPr>
      <w:r w:rsidRPr="00311AAF">
        <w:rPr>
          <w:rFonts w:cstheme="minorHAnsi"/>
          <w:color w:val="333333"/>
          <w:shd w:val="clear" w:color="auto" w:fill="FFFFFF"/>
        </w:rPr>
        <w:t xml:space="preserve">"Sharps" include needles, as well as items such as scalpels, lancets, razor blade, scissors, metal wire, retractors, clamps, pins, staples, cutters, and glass items. Essentially, any object that is able to cut the skin can be considered a "sharp". </w:t>
      </w:r>
      <w:hyperlink r:id="rId7" w:history="1">
        <w:r w:rsidRPr="00311AAF">
          <w:rPr>
            <w:rStyle w:val="Hyperlink"/>
            <w:rFonts w:cstheme="minorHAnsi"/>
            <w:shd w:val="clear" w:color="auto" w:fill="FFFFFF"/>
          </w:rPr>
          <w:t>https://www.ccohs.ca/oshanswers/diseases/needlestick_injuries.html</w:t>
        </w:r>
      </w:hyperlink>
    </w:p>
    <w:p w:rsidR="00877274" w:rsidRPr="00877274" w:rsidRDefault="00877274" w:rsidP="00877274">
      <w:pPr>
        <w:rPr>
          <w:rFonts w:cstheme="minorHAnsi"/>
          <w:color w:val="333333"/>
          <w:shd w:val="clear" w:color="auto" w:fill="FFFFFF"/>
        </w:rPr>
      </w:pPr>
      <w:r w:rsidRPr="00877274">
        <w:rPr>
          <w:rFonts w:cstheme="minorHAnsi"/>
          <w:color w:val="333333"/>
          <w:shd w:val="clear" w:color="auto" w:fill="FFFFFF"/>
        </w:rPr>
        <w:t>The main risk to workers</w:t>
      </w:r>
      <w:r>
        <w:rPr>
          <w:rFonts w:cstheme="minorHAnsi"/>
          <w:color w:val="333333"/>
          <w:shd w:val="clear" w:color="auto" w:fill="FFFFFF"/>
        </w:rPr>
        <w:t xml:space="preserve"> who have a needle</w:t>
      </w:r>
      <w:r w:rsidRPr="00877274">
        <w:rPr>
          <w:rFonts w:cstheme="minorHAnsi"/>
          <w:color w:val="333333"/>
          <w:shd w:val="clear" w:color="auto" w:fill="FFFFFF"/>
        </w:rPr>
        <w:t>stick</w:t>
      </w:r>
      <w:r>
        <w:rPr>
          <w:rFonts w:cstheme="minorHAnsi"/>
          <w:color w:val="333333"/>
          <w:shd w:val="clear" w:color="auto" w:fill="FFFFFF"/>
        </w:rPr>
        <w:t>/sharps</w:t>
      </w:r>
      <w:r w:rsidRPr="00877274">
        <w:rPr>
          <w:rFonts w:cstheme="minorHAnsi"/>
          <w:color w:val="333333"/>
          <w:shd w:val="clear" w:color="auto" w:fill="FFFFFF"/>
        </w:rPr>
        <w:t xml:space="preserve"> injury is exposure to viruses such</w:t>
      </w:r>
      <w:r>
        <w:rPr>
          <w:rFonts w:cstheme="minorHAnsi"/>
          <w:color w:val="333333"/>
          <w:shd w:val="clear" w:color="auto" w:fill="FFFFFF"/>
        </w:rPr>
        <w:t xml:space="preserve"> as hepatitis B and C, and </w:t>
      </w:r>
      <w:r w:rsidRPr="00877274">
        <w:rPr>
          <w:rFonts w:cstheme="minorHAnsi"/>
          <w:color w:val="333333"/>
          <w:shd w:val="clear" w:color="auto" w:fill="FFFFFF"/>
        </w:rPr>
        <w:t>human immunodeficiency virus (HIV).</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Hepatitis B is an illness that affects</w:t>
      </w:r>
      <w:r w:rsidR="00B37A6B">
        <w:rPr>
          <w:rFonts w:cstheme="minorHAnsi"/>
          <w:color w:val="333333"/>
          <w:shd w:val="clear" w:color="auto" w:fill="FFFFFF"/>
        </w:rPr>
        <w:t xml:space="preserve"> </w:t>
      </w:r>
      <w:r w:rsidRPr="00B37A6B">
        <w:rPr>
          <w:rFonts w:cstheme="minorHAnsi"/>
          <w:color w:val="333333"/>
          <w:shd w:val="clear" w:color="auto" w:fill="FFFFFF"/>
        </w:rPr>
        <w:t>the liver. It causes liver inflammation, vomiting, and jaundice. Over the long term, it can cause scarring of the liver and liver cancer. It can eventually lead to death.</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Hepatitis C also affects the liver and can cause fever, loss of appetite, fatigue, and jaundice. Over longer periods of time, it causes scar tissue and liver failure. Some people may have no symptoms</w:t>
      </w:r>
      <w:r w:rsidR="00B37A6B">
        <w:rPr>
          <w:rFonts w:cstheme="minorHAnsi"/>
          <w:color w:val="333333"/>
          <w:shd w:val="clear" w:color="auto" w:fill="FFFFFF"/>
        </w:rPr>
        <w:t xml:space="preserve"> </w:t>
      </w:r>
      <w:r w:rsidRPr="00B37A6B">
        <w:rPr>
          <w:rFonts w:cstheme="minorHAnsi"/>
          <w:color w:val="333333"/>
          <w:shd w:val="clear" w:color="auto" w:fill="FFFFFF"/>
        </w:rPr>
        <w:t>for many years</w:t>
      </w:r>
      <w:r w:rsidR="00B358EF">
        <w:rPr>
          <w:rFonts w:cstheme="minorHAnsi"/>
          <w:color w:val="333333"/>
          <w:shd w:val="clear" w:color="auto" w:fill="FFFFFF"/>
        </w:rPr>
        <w:t>,</w:t>
      </w:r>
      <w:r w:rsidRPr="00B37A6B">
        <w:rPr>
          <w:rFonts w:cstheme="minorHAnsi"/>
          <w:color w:val="333333"/>
          <w:shd w:val="clear" w:color="auto" w:fill="FFFFFF"/>
        </w:rPr>
        <w:t xml:space="preserve"> but can still infect others.</w:t>
      </w:r>
    </w:p>
    <w:p w:rsidR="00877274" w:rsidRPr="00B37A6B" w:rsidRDefault="00877274" w:rsidP="00B37A6B">
      <w:pPr>
        <w:pStyle w:val="ListParagraph"/>
        <w:numPr>
          <w:ilvl w:val="0"/>
          <w:numId w:val="4"/>
        </w:numPr>
        <w:rPr>
          <w:rFonts w:cstheme="minorHAnsi"/>
          <w:color w:val="333333"/>
          <w:shd w:val="clear" w:color="auto" w:fill="FFFFFF"/>
        </w:rPr>
      </w:pPr>
      <w:r w:rsidRPr="00B37A6B">
        <w:rPr>
          <w:rFonts w:cstheme="minorHAnsi"/>
          <w:color w:val="333333"/>
          <w:shd w:val="clear" w:color="auto" w:fill="FFFFFF"/>
        </w:rPr>
        <w:t>HIV is a virus that attacks</w:t>
      </w:r>
      <w:r w:rsidR="00B37A6B">
        <w:rPr>
          <w:rFonts w:cstheme="minorHAnsi"/>
          <w:color w:val="333333"/>
          <w:shd w:val="clear" w:color="auto" w:fill="FFFFFF"/>
        </w:rPr>
        <w:t xml:space="preserve"> </w:t>
      </w:r>
      <w:r w:rsidRPr="00B37A6B">
        <w:rPr>
          <w:rFonts w:cstheme="minorHAnsi"/>
          <w:color w:val="333333"/>
          <w:shd w:val="clear" w:color="auto" w:fill="FFFFFF"/>
        </w:rPr>
        <w:t>the immune system, causing infection. When the body can’t fight infections</w:t>
      </w:r>
      <w:r w:rsidR="00B37A6B">
        <w:rPr>
          <w:rFonts w:cstheme="minorHAnsi"/>
          <w:color w:val="333333"/>
          <w:shd w:val="clear" w:color="auto" w:fill="FFFFFF"/>
        </w:rPr>
        <w:t xml:space="preserve"> </w:t>
      </w:r>
      <w:r w:rsidRPr="00B37A6B">
        <w:rPr>
          <w:rFonts w:cstheme="minorHAnsi"/>
          <w:color w:val="333333"/>
          <w:shd w:val="clear" w:color="auto" w:fill="FFFFFF"/>
        </w:rPr>
        <w:t>anymore, the disease becomes acquired immunodeficiency syndrome (AIDS)</w:t>
      </w:r>
      <w:r w:rsidR="00B358EF">
        <w:rPr>
          <w:rFonts w:cstheme="minorHAnsi"/>
          <w:color w:val="333333"/>
          <w:shd w:val="clear" w:color="auto" w:fill="FFFFFF"/>
        </w:rPr>
        <w:t>.</w:t>
      </w:r>
    </w:p>
    <w:p w:rsidR="00E30AAF" w:rsidRPr="00072001" w:rsidRDefault="00E30AAF">
      <w:pPr>
        <w:rPr>
          <w:rFonts w:cstheme="minorHAnsi"/>
          <w:b/>
        </w:rPr>
      </w:pPr>
      <w:r w:rsidRPr="00072001">
        <w:rPr>
          <w:rFonts w:cstheme="minorHAnsi"/>
          <w:b/>
        </w:rPr>
        <w:t xml:space="preserve">Purpose: </w:t>
      </w:r>
    </w:p>
    <w:p w:rsidR="00E30AAF" w:rsidRPr="00311AAF" w:rsidRDefault="00E30AAF">
      <w:pPr>
        <w:rPr>
          <w:rFonts w:cstheme="minorHAnsi"/>
        </w:rPr>
      </w:pPr>
      <w:r w:rsidRPr="00311AAF">
        <w:rPr>
          <w:rFonts w:cstheme="minorHAnsi"/>
        </w:rPr>
        <w:t>To emphasize the correct handling of all sharps, to minimize the risk of injury and/or contamination, decrease potential hazards and to increase the awareness of safe work practices related to various types of sharps. Also, to promote and support the health and safety of all employees.</w:t>
      </w:r>
    </w:p>
    <w:p w:rsidR="00E30AAF" w:rsidRPr="00072001" w:rsidRDefault="00E30AAF">
      <w:pPr>
        <w:rPr>
          <w:rFonts w:cstheme="minorHAnsi"/>
          <w:b/>
        </w:rPr>
      </w:pPr>
      <w:r w:rsidRPr="00072001">
        <w:rPr>
          <w:rFonts w:cstheme="minorHAnsi"/>
          <w:b/>
        </w:rPr>
        <w:t>Precautions:</w:t>
      </w:r>
    </w:p>
    <w:p w:rsidR="00E30AAF" w:rsidRPr="00311AAF" w:rsidRDefault="00E30AAF" w:rsidP="00E30AAF">
      <w:pPr>
        <w:pStyle w:val="ListParagraph"/>
        <w:numPr>
          <w:ilvl w:val="0"/>
          <w:numId w:val="1"/>
        </w:numPr>
        <w:rPr>
          <w:rFonts w:cstheme="minorHAnsi"/>
        </w:rPr>
      </w:pPr>
      <w:r w:rsidRPr="00311AAF">
        <w:rPr>
          <w:rFonts w:cstheme="minorHAnsi"/>
        </w:rPr>
        <w:t xml:space="preserve">All needles and sharps shall be handled and disposed of in a manner that will not endanger the health and safety of </w:t>
      </w:r>
      <w:r w:rsidR="00311AAF">
        <w:rPr>
          <w:rFonts w:cstheme="minorHAnsi"/>
        </w:rPr>
        <w:t>worker</w:t>
      </w:r>
      <w:r w:rsidR="00B56E32">
        <w:rPr>
          <w:rFonts w:cstheme="minorHAnsi"/>
        </w:rPr>
        <w:t xml:space="preserve"> or others.</w:t>
      </w:r>
    </w:p>
    <w:p w:rsidR="00E30AAF" w:rsidRPr="00311AAF" w:rsidRDefault="00B56E32" w:rsidP="00E30AAF">
      <w:pPr>
        <w:pStyle w:val="ListParagraph"/>
        <w:numPr>
          <w:ilvl w:val="0"/>
          <w:numId w:val="1"/>
        </w:numPr>
        <w:rPr>
          <w:rFonts w:cstheme="minorHAnsi"/>
        </w:rPr>
      </w:pPr>
      <w:r>
        <w:rPr>
          <w:rFonts w:cstheme="minorHAnsi"/>
        </w:rPr>
        <w:t>I</w:t>
      </w:r>
      <w:r w:rsidR="00E30AAF" w:rsidRPr="00311AAF">
        <w:rPr>
          <w:rFonts w:cstheme="minorHAnsi"/>
        </w:rPr>
        <w:t xml:space="preserve">t is the responsibility of the </w:t>
      </w:r>
      <w:r w:rsidR="00311AAF">
        <w:rPr>
          <w:rFonts w:cstheme="minorHAnsi"/>
        </w:rPr>
        <w:t>worker</w:t>
      </w:r>
      <w:r w:rsidR="00E30AAF" w:rsidRPr="00311AAF">
        <w:rPr>
          <w:rFonts w:cstheme="minorHAnsi"/>
        </w:rPr>
        <w:t xml:space="preserve"> to ensure appropriate handl</w:t>
      </w:r>
      <w:r w:rsidR="00311AAF">
        <w:rPr>
          <w:rFonts w:cstheme="minorHAnsi"/>
        </w:rPr>
        <w:t xml:space="preserve">ing and safe disposal of the </w:t>
      </w:r>
      <w:r w:rsidR="00E30AAF" w:rsidRPr="00311AAF">
        <w:rPr>
          <w:rFonts w:cstheme="minorHAnsi"/>
        </w:rPr>
        <w:t>sharps/needle</w:t>
      </w:r>
      <w:r>
        <w:rPr>
          <w:rFonts w:cstheme="minorHAnsi"/>
        </w:rPr>
        <w:t>.</w:t>
      </w:r>
    </w:p>
    <w:p w:rsidR="00E30AAF" w:rsidRPr="00311AAF" w:rsidRDefault="00B56E32" w:rsidP="00E30AAF">
      <w:pPr>
        <w:pStyle w:val="ListParagraph"/>
        <w:numPr>
          <w:ilvl w:val="0"/>
          <w:numId w:val="1"/>
        </w:numPr>
        <w:rPr>
          <w:rFonts w:cstheme="minorHAnsi"/>
        </w:rPr>
      </w:pPr>
      <w:r>
        <w:rPr>
          <w:rFonts w:cstheme="minorHAnsi"/>
        </w:rPr>
        <w:t>N</w:t>
      </w:r>
      <w:r w:rsidR="00E30AAF" w:rsidRPr="00311AAF">
        <w:rPr>
          <w:rFonts w:cstheme="minorHAnsi"/>
        </w:rPr>
        <w:t>eedles will not be recapped, bent or removed or ot</w:t>
      </w:r>
      <w:r>
        <w:rPr>
          <w:rFonts w:cstheme="minorHAnsi"/>
        </w:rPr>
        <w:t>herwise manipulated by hand.</w:t>
      </w:r>
      <w:r w:rsidR="00E30AAF" w:rsidRPr="00311AAF">
        <w:rPr>
          <w:rFonts w:cstheme="minorHAnsi"/>
        </w:rPr>
        <w:t xml:space="preserve"> </w:t>
      </w:r>
    </w:p>
    <w:p w:rsidR="00E30AAF" w:rsidRPr="00311AAF" w:rsidRDefault="00B56E32" w:rsidP="00E30AAF">
      <w:pPr>
        <w:pStyle w:val="ListParagraph"/>
        <w:numPr>
          <w:ilvl w:val="0"/>
          <w:numId w:val="1"/>
        </w:numPr>
        <w:rPr>
          <w:rFonts w:cstheme="minorHAnsi"/>
        </w:rPr>
      </w:pPr>
      <w:r>
        <w:rPr>
          <w:rFonts w:cstheme="minorHAnsi"/>
        </w:rPr>
        <w:t>D</w:t>
      </w:r>
      <w:r w:rsidR="00E30AAF" w:rsidRPr="00311AAF">
        <w:rPr>
          <w:rFonts w:cstheme="minorHAnsi"/>
        </w:rPr>
        <w:t>iscard needles and syringes immediately after use to t</w:t>
      </w:r>
      <w:r>
        <w:rPr>
          <w:rFonts w:cstheme="minorHAnsi"/>
        </w:rPr>
        <w:t>he appropriate sharps container.</w:t>
      </w:r>
    </w:p>
    <w:p w:rsidR="00E30AAF" w:rsidRPr="00311AAF" w:rsidRDefault="00B56E32" w:rsidP="00E30AAF">
      <w:pPr>
        <w:pStyle w:val="ListParagraph"/>
        <w:numPr>
          <w:ilvl w:val="0"/>
          <w:numId w:val="1"/>
        </w:numPr>
        <w:rPr>
          <w:rFonts w:cstheme="minorHAnsi"/>
        </w:rPr>
      </w:pPr>
      <w:r>
        <w:rPr>
          <w:rFonts w:cstheme="minorHAnsi"/>
        </w:rPr>
        <w:t>N</w:t>
      </w:r>
      <w:r w:rsidR="00E30AAF" w:rsidRPr="00311AAF">
        <w:rPr>
          <w:rFonts w:cstheme="minorHAnsi"/>
        </w:rPr>
        <w:t>ever discard sharps/nee</w:t>
      </w:r>
      <w:r>
        <w:rPr>
          <w:rFonts w:cstheme="minorHAnsi"/>
        </w:rPr>
        <w:t>dles into bags of regular trash.</w:t>
      </w:r>
    </w:p>
    <w:p w:rsidR="00E30AAF" w:rsidRPr="00311AAF" w:rsidRDefault="00B56E32" w:rsidP="00E30AAF">
      <w:pPr>
        <w:pStyle w:val="ListParagraph"/>
        <w:numPr>
          <w:ilvl w:val="0"/>
          <w:numId w:val="1"/>
        </w:numPr>
        <w:rPr>
          <w:rFonts w:cstheme="minorHAnsi"/>
        </w:rPr>
      </w:pPr>
      <w:r>
        <w:rPr>
          <w:rFonts w:cstheme="minorHAnsi"/>
        </w:rPr>
        <w:t>U</w:t>
      </w:r>
      <w:r w:rsidR="00E30AAF" w:rsidRPr="00311AAF">
        <w:rPr>
          <w:rFonts w:cstheme="minorHAnsi"/>
        </w:rPr>
        <w:t xml:space="preserve">ncapped needles or other medical sharps must not be left unattended or covered </w:t>
      </w:r>
      <w:r>
        <w:rPr>
          <w:rFonts w:cstheme="minorHAnsi"/>
        </w:rPr>
        <w:t>with a towel, blanket, etc.</w:t>
      </w:r>
    </w:p>
    <w:p w:rsidR="00E30AAF" w:rsidRPr="00311AAF" w:rsidRDefault="00B56E32" w:rsidP="00E30AAF">
      <w:pPr>
        <w:pStyle w:val="ListParagraph"/>
        <w:numPr>
          <w:ilvl w:val="0"/>
          <w:numId w:val="1"/>
        </w:numPr>
        <w:rPr>
          <w:rFonts w:cstheme="minorHAnsi"/>
        </w:rPr>
      </w:pPr>
      <w:r>
        <w:rPr>
          <w:rFonts w:cstheme="minorHAnsi"/>
        </w:rPr>
        <w:t>A</w:t>
      </w:r>
      <w:r w:rsidR="00E30AAF" w:rsidRPr="00311AAF">
        <w:rPr>
          <w:rFonts w:cstheme="minorHAnsi"/>
        </w:rPr>
        <w:t>ll used needles</w:t>
      </w:r>
      <w:r>
        <w:rPr>
          <w:rFonts w:cstheme="minorHAnsi"/>
        </w:rPr>
        <w:t>,</w:t>
      </w:r>
      <w:r w:rsidR="00E30AAF" w:rsidRPr="00311AAF">
        <w:rPr>
          <w:rFonts w:cstheme="minorHAnsi"/>
        </w:rPr>
        <w:t xml:space="preserve"> syringes</w:t>
      </w:r>
      <w:r>
        <w:rPr>
          <w:rFonts w:cstheme="minorHAnsi"/>
        </w:rPr>
        <w:t>,</w:t>
      </w:r>
      <w:r w:rsidR="00E30AAF" w:rsidRPr="00311AAF">
        <w:rPr>
          <w:rFonts w:cstheme="minorHAnsi"/>
        </w:rPr>
        <w:t xml:space="preserve"> blood lancets, etc. are to be placed/dropped directly into a labeled </w:t>
      </w:r>
      <w:r>
        <w:rPr>
          <w:rFonts w:cstheme="minorHAnsi"/>
        </w:rPr>
        <w:t>designated ‘”Sharps” container.</w:t>
      </w:r>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his container must be labeled “bio-hazardous materials” and the container must be large enough to hold several used sharps</w:t>
      </w:r>
      <w:r>
        <w:rPr>
          <w:rFonts w:cstheme="minorHAnsi"/>
        </w:rPr>
        <w:t>.</w:t>
      </w:r>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he sharps container is locat</w:t>
      </w:r>
      <w:r>
        <w:rPr>
          <w:rFonts w:cstheme="minorHAnsi"/>
        </w:rPr>
        <w:t xml:space="preserve">ed in the </w:t>
      </w:r>
      <w:r w:rsidR="0054573C">
        <w:rPr>
          <w:rFonts w:cstheme="minorHAnsi"/>
        </w:rPr>
        <w:t>(Site specific)</w:t>
      </w:r>
      <w:r>
        <w:rPr>
          <w:rFonts w:cstheme="minorHAnsi"/>
        </w:rPr>
        <w:t>.</w:t>
      </w:r>
      <w:bookmarkStart w:id="0" w:name="_GoBack"/>
      <w:bookmarkEnd w:id="0"/>
    </w:p>
    <w:p w:rsidR="00E30AAF" w:rsidRPr="00311AAF" w:rsidRDefault="00B56E32" w:rsidP="00E30AAF">
      <w:pPr>
        <w:pStyle w:val="ListParagraph"/>
        <w:numPr>
          <w:ilvl w:val="0"/>
          <w:numId w:val="1"/>
        </w:numPr>
        <w:rPr>
          <w:rFonts w:cstheme="minorHAnsi"/>
        </w:rPr>
      </w:pPr>
      <w:r>
        <w:rPr>
          <w:rFonts w:cstheme="minorHAnsi"/>
        </w:rPr>
        <w:t>T</w:t>
      </w:r>
      <w:r w:rsidR="00E30AAF" w:rsidRPr="00311AAF">
        <w:rPr>
          <w:rFonts w:cstheme="minorHAnsi"/>
        </w:rPr>
        <w:t>he sharps disposal</w:t>
      </w:r>
      <w:r>
        <w:rPr>
          <w:rFonts w:cstheme="minorHAnsi"/>
        </w:rPr>
        <w:t xml:space="preserve"> container is checked regularly</w:t>
      </w:r>
      <w:r w:rsidR="00E30AAF" w:rsidRPr="00311AAF">
        <w:rPr>
          <w:rFonts w:cstheme="minorHAnsi"/>
        </w:rPr>
        <w:t xml:space="preserve"> to ensure it is not filled beyond capacity and a replace</w:t>
      </w:r>
      <w:r>
        <w:rPr>
          <w:rFonts w:cstheme="minorHAnsi"/>
        </w:rPr>
        <w:t>ment container is readily available.</w:t>
      </w:r>
    </w:p>
    <w:p w:rsidR="00E30AAF" w:rsidRPr="00311AAF" w:rsidRDefault="00B56E32" w:rsidP="00E30AAF">
      <w:pPr>
        <w:pStyle w:val="ListParagraph"/>
        <w:numPr>
          <w:ilvl w:val="0"/>
          <w:numId w:val="1"/>
        </w:numPr>
        <w:rPr>
          <w:rFonts w:cstheme="minorHAnsi"/>
        </w:rPr>
      </w:pPr>
      <w:r>
        <w:rPr>
          <w:rFonts w:cstheme="minorHAnsi"/>
        </w:rPr>
        <w:t>Fu</w:t>
      </w:r>
      <w:r w:rsidR="00E30AAF" w:rsidRPr="00311AAF">
        <w:rPr>
          <w:rFonts w:cstheme="minorHAnsi"/>
        </w:rPr>
        <w:t>ll sharps containers are dispose</w:t>
      </w:r>
      <w:r>
        <w:rPr>
          <w:rFonts w:cstheme="minorHAnsi"/>
        </w:rPr>
        <w:t>d of at the designated pharmacy.</w:t>
      </w:r>
    </w:p>
    <w:p w:rsidR="00E30AAF" w:rsidRPr="00311AAF" w:rsidRDefault="00B56E32" w:rsidP="00E30AAF">
      <w:pPr>
        <w:pStyle w:val="ListParagraph"/>
        <w:numPr>
          <w:ilvl w:val="0"/>
          <w:numId w:val="1"/>
        </w:numPr>
        <w:rPr>
          <w:rFonts w:cstheme="minorHAnsi"/>
        </w:rPr>
      </w:pPr>
      <w:r>
        <w:rPr>
          <w:rFonts w:cstheme="minorHAnsi"/>
        </w:rPr>
        <w:t>A</w:t>
      </w:r>
      <w:r w:rsidR="00E30AAF" w:rsidRPr="00311AAF">
        <w:rPr>
          <w:rFonts w:cstheme="minorHAnsi"/>
        </w:rPr>
        <w:t>ll needles and medical sharps shall be disposed of properly in appropriate sharps containers by</w:t>
      </w:r>
      <w:r>
        <w:rPr>
          <w:rFonts w:cstheme="minorHAnsi"/>
        </w:rPr>
        <w:t xml:space="preserve"> the person who used the device.</w:t>
      </w:r>
    </w:p>
    <w:p w:rsidR="00E30AAF" w:rsidRPr="00311AAF" w:rsidRDefault="00B56E32" w:rsidP="00E30AAF">
      <w:pPr>
        <w:pStyle w:val="ListParagraph"/>
        <w:numPr>
          <w:ilvl w:val="0"/>
          <w:numId w:val="1"/>
        </w:numPr>
        <w:rPr>
          <w:rFonts w:cstheme="minorHAnsi"/>
        </w:rPr>
      </w:pPr>
      <w:r>
        <w:rPr>
          <w:rFonts w:cstheme="minorHAnsi"/>
        </w:rPr>
        <w:lastRenderedPageBreak/>
        <w:t>A</w:t>
      </w:r>
      <w:r w:rsidR="00E30AAF" w:rsidRPr="00311AAF">
        <w:rPr>
          <w:rFonts w:cstheme="minorHAnsi"/>
        </w:rPr>
        <w:t>ll sharps</w:t>
      </w:r>
      <w:r w:rsidR="00311AAF">
        <w:rPr>
          <w:rFonts w:cstheme="minorHAnsi"/>
        </w:rPr>
        <w:t>/needle</w:t>
      </w:r>
      <w:r w:rsidR="00E30AAF" w:rsidRPr="00311AAF">
        <w:rPr>
          <w:rFonts w:cstheme="minorHAnsi"/>
        </w:rPr>
        <w:t xml:space="preserve"> injuries must be immediately reported to the </w:t>
      </w:r>
      <w:r w:rsidR="00B358EF">
        <w:rPr>
          <w:rFonts w:cstheme="minorHAnsi"/>
        </w:rPr>
        <w:t>s</w:t>
      </w:r>
      <w:r w:rsidR="00E30AAF" w:rsidRPr="00311AAF">
        <w:rPr>
          <w:rFonts w:cstheme="minorHAnsi"/>
        </w:rPr>
        <w:t>upervisor or designate. Medical attention will be sought as appropriate for such injuries.</w:t>
      </w:r>
    </w:p>
    <w:p w:rsidR="00E30AAF" w:rsidRPr="00072001" w:rsidRDefault="00E30AAF" w:rsidP="00E30AAF">
      <w:pPr>
        <w:rPr>
          <w:rFonts w:cstheme="minorHAnsi"/>
          <w:b/>
        </w:rPr>
      </w:pPr>
      <w:r w:rsidRPr="00072001">
        <w:rPr>
          <w:rFonts w:cstheme="minorHAnsi"/>
          <w:b/>
        </w:rPr>
        <w:t xml:space="preserve">Procedure for Sharps/Needlestick </w:t>
      </w:r>
      <w:r w:rsidR="00072001">
        <w:rPr>
          <w:rFonts w:cstheme="minorHAnsi"/>
          <w:b/>
        </w:rPr>
        <w:t>I</w:t>
      </w:r>
      <w:r w:rsidRPr="00072001">
        <w:rPr>
          <w:rFonts w:cstheme="minorHAnsi"/>
          <w:b/>
        </w:rPr>
        <w:t>njury</w:t>
      </w:r>
      <w:r w:rsidR="00311AAF" w:rsidRPr="00072001">
        <w:rPr>
          <w:rFonts w:cstheme="minorHAnsi"/>
          <w:b/>
        </w:rPr>
        <w:t>:</w:t>
      </w:r>
    </w:p>
    <w:p w:rsidR="00E30AAF" w:rsidRPr="00311AAF" w:rsidRDefault="00B56E32" w:rsidP="00B37A6B">
      <w:pPr>
        <w:pStyle w:val="ListParagraph"/>
        <w:numPr>
          <w:ilvl w:val="0"/>
          <w:numId w:val="3"/>
        </w:numPr>
        <w:rPr>
          <w:rFonts w:cstheme="minorHAnsi"/>
        </w:rPr>
      </w:pPr>
      <w:r>
        <w:rPr>
          <w:rFonts w:cstheme="minorHAnsi"/>
        </w:rPr>
        <w:t>I</w:t>
      </w:r>
      <w:r w:rsidR="00E30AAF" w:rsidRPr="00311AAF">
        <w:rPr>
          <w:rFonts w:cstheme="minorHAnsi"/>
        </w:rPr>
        <w:t>mmediately squeeze the in</w:t>
      </w:r>
      <w:r>
        <w:rPr>
          <w:rFonts w:cstheme="minorHAnsi"/>
        </w:rPr>
        <w:t>jured area to promote bleeding.</w:t>
      </w:r>
    </w:p>
    <w:p w:rsidR="00E30AAF" w:rsidRPr="00311AAF" w:rsidRDefault="00B56E32" w:rsidP="00B37A6B">
      <w:pPr>
        <w:pStyle w:val="ListParagraph"/>
        <w:numPr>
          <w:ilvl w:val="0"/>
          <w:numId w:val="3"/>
        </w:numPr>
        <w:rPr>
          <w:rFonts w:cstheme="minorHAnsi"/>
        </w:rPr>
      </w:pPr>
      <w:r>
        <w:rPr>
          <w:rFonts w:cstheme="minorHAnsi"/>
        </w:rPr>
        <w:t>T</w:t>
      </w:r>
      <w:r w:rsidR="00E30AAF" w:rsidRPr="00311AAF">
        <w:rPr>
          <w:rFonts w:cstheme="minorHAnsi"/>
        </w:rPr>
        <w:t xml:space="preserve">reat the wound using First Aid measures </w:t>
      </w:r>
      <w:r>
        <w:rPr>
          <w:rFonts w:cstheme="minorHAnsi"/>
        </w:rPr>
        <w:t>and then seek medical attention.</w:t>
      </w:r>
    </w:p>
    <w:p w:rsidR="00E30AAF" w:rsidRPr="00311AAF" w:rsidRDefault="00B56E32" w:rsidP="00B37A6B">
      <w:pPr>
        <w:pStyle w:val="ListParagraph"/>
        <w:numPr>
          <w:ilvl w:val="0"/>
          <w:numId w:val="3"/>
        </w:numPr>
        <w:rPr>
          <w:rFonts w:cstheme="minorHAnsi"/>
        </w:rPr>
      </w:pPr>
      <w:r>
        <w:rPr>
          <w:rFonts w:cstheme="minorHAnsi"/>
        </w:rPr>
        <w:t>R</w:t>
      </w:r>
      <w:r w:rsidR="00E30AAF" w:rsidRPr="00311AAF">
        <w:rPr>
          <w:rFonts w:cstheme="minorHAnsi"/>
        </w:rPr>
        <w:t xml:space="preserve">eport the incident immediately to </w:t>
      </w:r>
      <w:r>
        <w:rPr>
          <w:rFonts w:cstheme="minorHAnsi"/>
        </w:rPr>
        <w:t xml:space="preserve">your </w:t>
      </w:r>
      <w:r w:rsidR="00B358EF">
        <w:rPr>
          <w:rFonts w:cstheme="minorHAnsi"/>
        </w:rPr>
        <w:t>s</w:t>
      </w:r>
      <w:r>
        <w:rPr>
          <w:rFonts w:cstheme="minorHAnsi"/>
        </w:rPr>
        <w:t>upervisor or designate.</w:t>
      </w:r>
    </w:p>
    <w:p w:rsidR="00311AAF" w:rsidRPr="00311AAF" w:rsidRDefault="00B56E32" w:rsidP="00B37A6B">
      <w:pPr>
        <w:pStyle w:val="ListParagraph"/>
        <w:numPr>
          <w:ilvl w:val="0"/>
          <w:numId w:val="3"/>
        </w:numPr>
        <w:rPr>
          <w:rFonts w:cstheme="minorHAnsi"/>
        </w:rPr>
      </w:pPr>
      <w:r>
        <w:rPr>
          <w:rFonts w:cstheme="minorHAnsi"/>
        </w:rPr>
        <w:t>C</w:t>
      </w:r>
      <w:r w:rsidR="00E30AAF" w:rsidRPr="00311AAF">
        <w:rPr>
          <w:rFonts w:cstheme="minorHAnsi"/>
        </w:rPr>
        <w:t>omplete the Employee Incident Report</w:t>
      </w:r>
      <w:r w:rsidR="00311AAF" w:rsidRPr="00311AAF">
        <w:rPr>
          <w:rFonts w:cstheme="minorHAnsi"/>
        </w:rPr>
        <w:t xml:space="preserve"> F</w:t>
      </w:r>
      <w:r w:rsidR="00FC7480">
        <w:rPr>
          <w:rFonts w:cstheme="minorHAnsi"/>
        </w:rPr>
        <w:t>orm</w:t>
      </w:r>
      <w:r>
        <w:rPr>
          <w:rFonts w:cstheme="minorHAnsi"/>
        </w:rPr>
        <w:t>.</w:t>
      </w:r>
      <w:r w:rsidR="00E30AAF" w:rsidRPr="00311AAF">
        <w:rPr>
          <w:rFonts w:cstheme="minorHAnsi"/>
        </w:rPr>
        <w:t xml:space="preserve"> </w:t>
      </w:r>
    </w:p>
    <w:p w:rsidR="00877274" w:rsidRPr="00B37A6B" w:rsidRDefault="00B56E32" w:rsidP="00B37A6B">
      <w:pPr>
        <w:pStyle w:val="ListParagraph"/>
        <w:numPr>
          <w:ilvl w:val="0"/>
          <w:numId w:val="3"/>
        </w:numPr>
        <w:rPr>
          <w:rFonts w:cstheme="minorHAnsi"/>
        </w:rPr>
      </w:pPr>
      <w:r>
        <w:rPr>
          <w:rFonts w:cstheme="minorHAnsi"/>
        </w:rPr>
        <w:t>S</w:t>
      </w:r>
      <w:r w:rsidR="00311AAF" w:rsidRPr="00311AAF">
        <w:rPr>
          <w:rFonts w:cstheme="minorHAnsi"/>
        </w:rPr>
        <w:t>ubmit completed form to supervisor.</w:t>
      </w:r>
    </w:p>
    <w:p w:rsidR="00877274" w:rsidRPr="00072001" w:rsidRDefault="00877274" w:rsidP="00877274">
      <w:pPr>
        <w:rPr>
          <w:b/>
        </w:rPr>
      </w:pPr>
      <w:r w:rsidRPr="00072001">
        <w:rPr>
          <w:b/>
        </w:rPr>
        <w:t>Disposal</w:t>
      </w:r>
      <w:r w:rsidR="00B37A6B" w:rsidRPr="00072001">
        <w:rPr>
          <w:b/>
        </w:rPr>
        <w:t xml:space="preserve"> Procedure:</w:t>
      </w:r>
    </w:p>
    <w:p w:rsidR="00877274" w:rsidRDefault="00877274" w:rsidP="00B37A6B">
      <w:pPr>
        <w:pStyle w:val="ListParagraph"/>
        <w:numPr>
          <w:ilvl w:val="0"/>
          <w:numId w:val="6"/>
        </w:numPr>
      </w:pPr>
      <w:r>
        <w:t>You may recap your own needle after use to reduce the chance of someone else being injured by your</w:t>
      </w:r>
      <w:r w:rsidR="002C738C">
        <w:t xml:space="preserve"> </w:t>
      </w:r>
      <w:r>
        <w:t>needle. Never recap a needle that someone else has used for an injection.</w:t>
      </w:r>
    </w:p>
    <w:p w:rsidR="00877274" w:rsidRDefault="00877274" w:rsidP="00B37A6B">
      <w:pPr>
        <w:pStyle w:val="ListParagraph"/>
        <w:numPr>
          <w:ilvl w:val="0"/>
          <w:numId w:val="6"/>
        </w:numPr>
      </w:pPr>
      <w:r>
        <w:t>A needle clip can be used to remove the needle from your used syringe.</w:t>
      </w:r>
    </w:p>
    <w:p w:rsidR="00877274" w:rsidRDefault="00877274" w:rsidP="00B37A6B">
      <w:pPr>
        <w:pStyle w:val="ListParagraph"/>
        <w:numPr>
          <w:ilvl w:val="0"/>
          <w:numId w:val="6"/>
        </w:numPr>
      </w:pPr>
      <w:r>
        <w:t>The syringe cannot be used again and the “sharp” needle is stored safely</w:t>
      </w:r>
      <w:r w:rsidR="002C738C">
        <w:t xml:space="preserve"> </w:t>
      </w:r>
      <w:r>
        <w:t>inside the needle clip. Needle clips are available through your diabetes</w:t>
      </w:r>
      <w:r w:rsidR="002C738C">
        <w:t xml:space="preserve"> </w:t>
      </w:r>
      <w:r>
        <w:t>educator or pharmacist.</w:t>
      </w:r>
    </w:p>
    <w:p w:rsidR="00877274" w:rsidRDefault="00877274" w:rsidP="00B37A6B">
      <w:pPr>
        <w:pStyle w:val="ListParagraph"/>
        <w:numPr>
          <w:ilvl w:val="0"/>
          <w:numId w:val="6"/>
        </w:numPr>
      </w:pPr>
      <w:r>
        <w:t>A needle remover can be used to safely remove a used needle from an</w:t>
      </w:r>
      <w:r w:rsidR="002C738C">
        <w:t xml:space="preserve"> </w:t>
      </w:r>
      <w:r>
        <w:t>insulin pen and prevent injury. Needle removers are available through</w:t>
      </w:r>
      <w:r w:rsidR="002C738C">
        <w:t xml:space="preserve"> </w:t>
      </w:r>
      <w:r>
        <w:t>your diabetes educator or pharmacist.</w:t>
      </w:r>
    </w:p>
    <w:p w:rsidR="002C738C" w:rsidRDefault="00877274" w:rsidP="00B37A6B">
      <w:pPr>
        <w:pStyle w:val="ListParagraph"/>
        <w:numPr>
          <w:ilvl w:val="0"/>
          <w:numId w:val="6"/>
        </w:numPr>
      </w:pPr>
      <w:r>
        <w:t>All sharps should be put into special sharps disposal containers for</w:t>
      </w:r>
      <w:r w:rsidR="002C738C">
        <w:t xml:space="preserve"> </w:t>
      </w:r>
      <w:r>
        <w:t>disposal. The containers are available at your pharmacy, often free with</w:t>
      </w:r>
      <w:r w:rsidR="002C738C">
        <w:t xml:space="preserve"> </w:t>
      </w:r>
      <w:r>
        <w:t>the purchase of o</w:t>
      </w:r>
      <w:r w:rsidR="002C738C">
        <w:t xml:space="preserve">ther supplies. These containers </w:t>
      </w:r>
      <w:r>
        <w:t>protect others from injury</w:t>
      </w:r>
      <w:r w:rsidR="002C738C">
        <w:t xml:space="preserve"> </w:t>
      </w:r>
      <w:r>
        <w:t>and ofte</w:t>
      </w:r>
      <w:r w:rsidR="002C738C">
        <w:t>n disinfect the sharps as well.</w:t>
      </w:r>
    </w:p>
    <w:p w:rsidR="00877274" w:rsidRDefault="00877274" w:rsidP="00B37A6B">
      <w:pPr>
        <w:pStyle w:val="ListParagraph"/>
        <w:numPr>
          <w:ilvl w:val="0"/>
          <w:numId w:val="6"/>
        </w:numPr>
      </w:pPr>
      <w:r>
        <w:t>Place all used lancets, pen needles, syringes, and infusion sets into the</w:t>
      </w:r>
      <w:r w:rsidR="002C738C">
        <w:t xml:space="preserve"> </w:t>
      </w:r>
      <w:r>
        <w:t>container right after use. Do not leave them lying on surfaces such as beds</w:t>
      </w:r>
      <w:r w:rsidR="002C738C">
        <w:t xml:space="preserve"> </w:t>
      </w:r>
      <w:r>
        <w:t>or tables.</w:t>
      </w:r>
    </w:p>
    <w:p w:rsidR="00877274" w:rsidRDefault="00877274" w:rsidP="00B37A6B">
      <w:pPr>
        <w:pStyle w:val="ListParagraph"/>
        <w:numPr>
          <w:ilvl w:val="0"/>
          <w:numId w:val="6"/>
        </w:numPr>
      </w:pPr>
      <w:r>
        <w:t>Once full, follow the instructions on your container. Many pharmacies collect and</w:t>
      </w:r>
      <w:r w:rsidR="002C738C">
        <w:t xml:space="preserve"> </w:t>
      </w:r>
      <w:r>
        <w:t>safely dispose of a full sharps container for you if you turn it to the store. If your</w:t>
      </w:r>
      <w:r w:rsidR="002C738C">
        <w:t xml:space="preserve"> </w:t>
      </w:r>
      <w:r>
        <w:t>pharmacy does not offer this service check with your municipal government to see</w:t>
      </w:r>
      <w:r w:rsidR="002C738C">
        <w:t xml:space="preserve"> </w:t>
      </w:r>
      <w:r>
        <w:t>what is available where you live.</w:t>
      </w:r>
    </w:p>
    <w:p w:rsidR="00E30AAF" w:rsidRDefault="00E30AAF" w:rsidP="00B37A6B"/>
    <w:p w:rsidR="00877274" w:rsidRPr="00877274" w:rsidRDefault="00877274" w:rsidP="00B37A6B"/>
    <w:sectPr w:rsidR="00877274" w:rsidRPr="00877274" w:rsidSect="007534D3">
      <w:headerReference w:type="default" r:id="rId8"/>
      <w:footerReference w:type="default" r:id="rId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73" w:rsidRDefault="00941B73" w:rsidP="00F20AAB">
      <w:pPr>
        <w:spacing w:after="0" w:line="240" w:lineRule="auto"/>
      </w:pPr>
      <w:r>
        <w:separator/>
      </w:r>
    </w:p>
  </w:endnote>
  <w:endnote w:type="continuationSeparator" w:id="0">
    <w:p w:rsidR="00941B73" w:rsidRDefault="00941B73" w:rsidP="00F2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D3" w:rsidRDefault="007534D3" w:rsidP="007534D3">
    <w:pPr>
      <w:pStyle w:val="Footer"/>
      <w:jc w:val="center"/>
    </w:pPr>
    <w:r w:rsidRPr="00B425F8">
      <w:rPr>
        <w:noProof/>
        <w:lang w:eastAsia="en-CA"/>
      </w:rPr>
      <w:drawing>
        <wp:anchor distT="0" distB="0" distL="114300" distR="114300" simplePos="0" relativeHeight="251660288" behindDoc="1" locked="0" layoutInCell="1" allowOverlap="1">
          <wp:simplePos x="0" y="0"/>
          <wp:positionH relativeFrom="column">
            <wp:posOffset>1438275</wp:posOffset>
          </wp:positionH>
          <wp:positionV relativeFrom="paragraph">
            <wp:posOffset>-160655</wp:posOffset>
          </wp:positionV>
          <wp:extent cx="2828925" cy="445688"/>
          <wp:effectExtent l="0" t="0" r="0" b="0"/>
          <wp:wrapTight wrapText="bothSides">
            <wp:wrapPolygon edited="0">
              <wp:start x="13527" y="924"/>
              <wp:lineTo x="145" y="2773"/>
              <wp:lineTo x="145" y="12017"/>
              <wp:lineTo x="17018" y="17563"/>
              <wp:lineTo x="17018" y="19412"/>
              <wp:lineTo x="21236" y="19412"/>
              <wp:lineTo x="21382" y="9244"/>
              <wp:lineTo x="20364" y="7395"/>
              <wp:lineTo x="14109" y="924"/>
              <wp:lineTo x="13527" y="924"/>
            </wp:wrapPolygon>
          </wp:wrapTight>
          <wp:docPr id="78080" name="Picture 78080"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8925" cy="445688"/>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73" w:rsidRDefault="00941B73" w:rsidP="00F20AAB">
      <w:pPr>
        <w:spacing w:after="0" w:line="240" w:lineRule="auto"/>
      </w:pPr>
      <w:r>
        <w:separator/>
      </w:r>
    </w:p>
  </w:footnote>
  <w:footnote w:type="continuationSeparator" w:id="0">
    <w:p w:rsidR="00941B73" w:rsidRDefault="00941B73" w:rsidP="00F20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4D3" w:rsidRDefault="007534D3">
    <w:pPr>
      <w:pStyle w:val="Header"/>
    </w:pPr>
    <w:r w:rsidRPr="00B425F8">
      <w:rPr>
        <w:noProof/>
        <w:lang w:eastAsia="en-CA"/>
      </w:rPr>
      <w:drawing>
        <wp:anchor distT="0" distB="0" distL="114300" distR="114300" simplePos="0" relativeHeight="251659264" behindDoc="1" locked="0" layoutInCell="1" allowOverlap="1" wp14:anchorId="3E58F24D" wp14:editId="75544CAF">
          <wp:simplePos x="0" y="0"/>
          <wp:positionH relativeFrom="column">
            <wp:posOffset>-209550</wp:posOffset>
          </wp:positionH>
          <wp:positionV relativeFrom="paragraph">
            <wp:posOffset>-211455</wp:posOffset>
          </wp:positionV>
          <wp:extent cx="2148939" cy="581025"/>
          <wp:effectExtent l="0" t="0" r="3810" b="0"/>
          <wp:wrapTight wrapText="bothSides">
            <wp:wrapPolygon edited="0">
              <wp:start x="0" y="0"/>
              <wp:lineTo x="0" y="20538"/>
              <wp:lineTo x="21447" y="20538"/>
              <wp:lineTo x="21447" y="0"/>
              <wp:lineTo x="0" y="0"/>
            </wp:wrapPolygon>
          </wp:wrapTight>
          <wp:docPr id="29" name="Picture 29"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Logos\Logos\Logos SASWH\High Res Files\Print Versions\Logo\SASWH logo CMYK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8939" cy="581025"/>
                  </a:xfrm>
                  <a:prstGeom prst="rect">
                    <a:avLst/>
                  </a:prstGeom>
                  <a:noFill/>
                  <a:ln>
                    <a:noFill/>
                  </a:ln>
                </pic:spPr>
              </pic:pic>
            </a:graphicData>
          </a:graphic>
        </wp:anchor>
      </w:drawing>
    </w:r>
  </w:p>
  <w:p w:rsidR="007534D3" w:rsidRDefault="007534D3">
    <w:pPr>
      <w:pStyle w:val="Header"/>
    </w:pPr>
  </w:p>
  <w:p w:rsidR="00F20AAB" w:rsidRDefault="00F20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92258"/>
    <w:multiLevelType w:val="hybridMultilevel"/>
    <w:tmpl w:val="9C6443D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0651FD"/>
    <w:multiLevelType w:val="hybridMultilevel"/>
    <w:tmpl w:val="5F5CC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32482"/>
    <w:multiLevelType w:val="hybridMultilevel"/>
    <w:tmpl w:val="89CE2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A6225C"/>
    <w:multiLevelType w:val="hybridMultilevel"/>
    <w:tmpl w:val="C17AD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0C2B62"/>
    <w:multiLevelType w:val="hybridMultilevel"/>
    <w:tmpl w:val="3CFACABC"/>
    <w:lvl w:ilvl="0" w:tplc="0354137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16049C4"/>
    <w:multiLevelType w:val="hybridMultilevel"/>
    <w:tmpl w:val="39FC09D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AF"/>
    <w:rsid w:val="00072001"/>
    <w:rsid w:val="002A2A0C"/>
    <w:rsid w:val="002C738C"/>
    <w:rsid w:val="00311AAF"/>
    <w:rsid w:val="0054573C"/>
    <w:rsid w:val="007534D3"/>
    <w:rsid w:val="00877274"/>
    <w:rsid w:val="00941B73"/>
    <w:rsid w:val="00951D17"/>
    <w:rsid w:val="00AB20D7"/>
    <w:rsid w:val="00B358EF"/>
    <w:rsid w:val="00B37A6B"/>
    <w:rsid w:val="00B56E32"/>
    <w:rsid w:val="00BD0ED7"/>
    <w:rsid w:val="00DA204C"/>
    <w:rsid w:val="00E30AAF"/>
    <w:rsid w:val="00E9588A"/>
    <w:rsid w:val="00F20AAB"/>
    <w:rsid w:val="00FC74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8875031-2FA6-49A4-ADEA-52CD5398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AAF"/>
    <w:rPr>
      <w:color w:val="0563C1" w:themeColor="hyperlink"/>
      <w:u w:val="single"/>
    </w:rPr>
  </w:style>
  <w:style w:type="paragraph" w:styleId="ListParagraph">
    <w:name w:val="List Paragraph"/>
    <w:basedOn w:val="Normal"/>
    <w:uiPriority w:val="34"/>
    <w:qFormat/>
    <w:rsid w:val="00E30AAF"/>
    <w:pPr>
      <w:ind w:left="720"/>
      <w:contextualSpacing/>
    </w:pPr>
  </w:style>
  <w:style w:type="paragraph" w:styleId="Header">
    <w:name w:val="header"/>
    <w:basedOn w:val="Normal"/>
    <w:link w:val="HeaderChar"/>
    <w:uiPriority w:val="99"/>
    <w:unhideWhenUsed/>
    <w:rsid w:val="00F2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AB"/>
  </w:style>
  <w:style w:type="paragraph" w:styleId="Footer">
    <w:name w:val="footer"/>
    <w:basedOn w:val="Normal"/>
    <w:link w:val="FooterChar"/>
    <w:uiPriority w:val="99"/>
    <w:unhideWhenUsed/>
    <w:rsid w:val="00F2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AB"/>
  </w:style>
  <w:style w:type="paragraph" w:styleId="BalloonText">
    <w:name w:val="Balloon Text"/>
    <w:basedOn w:val="Normal"/>
    <w:link w:val="BalloonTextChar"/>
    <w:uiPriority w:val="99"/>
    <w:semiHidden/>
    <w:unhideWhenUsed/>
    <w:rsid w:val="00877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oshanswers/diseases/needlestick_inju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Carolyn SASWH</dc:creator>
  <cp:keywords/>
  <dc:description/>
  <cp:lastModifiedBy>Griffin, Carolyn SASWH</cp:lastModifiedBy>
  <cp:revision>6</cp:revision>
  <dcterms:created xsi:type="dcterms:W3CDTF">2021-03-10T22:00:00Z</dcterms:created>
  <dcterms:modified xsi:type="dcterms:W3CDTF">2021-06-02T19:39:00Z</dcterms:modified>
</cp:coreProperties>
</file>