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FF71C4" w14:paraId="5BD65004" w14:textId="77777777" w:rsidTr="00082EE7">
        <w:tc>
          <w:tcPr>
            <w:tcW w:w="9350" w:type="dxa"/>
            <w:shd w:val="clear" w:color="auto" w:fill="FFC000"/>
          </w:tcPr>
          <w:p w14:paraId="64884BF1" w14:textId="1C2DE1BC" w:rsidR="00FF71C4" w:rsidRPr="00FF71C4" w:rsidRDefault="00FF71C4">
            <w:pPr>
              <w:rPr>
                <w:b/>
                <w:bCs/>
                <w:sz w:val="36"/>
                <w:szCs w:val="36"/>
              </w:rPr>
            </w:pPr>
            <w:r>
              <w:rPr>
                <w:b/>
                <w:bCs/>
                <w:sz w:val="36"/>
                <w:szCs w:val="36"/>
              </w:rPr>
              <w:t xml:space="preserve">Slips, Trips, and Falls </w:t>
            </w:r>
            <w:r w:rsidR="00082EE7">
              <w:rPr>
                <w:b/>
                <w:bCs/>
                <w:sz w:val="36"/>
                <w:szCs w:val="36"/>
              </w:rPr>
              <w:t xml:space="preserve">Safety Talk </w:t>
            </w:r>
          </w:p>
        </w:tc>
      </w:tr>
    </w:tbl>
    <w:p w14:paraId="6D2A2852" w14:textId="211BC11E" w:rsidR="00082EE7" w:rsidRDefault="00082EE7">
      <w:pPr>
        <w:rPr>
          <w:b/>
          <w:bCs/>
        </w:rPr>
      </w:pPr>
      <w:r>
        <w:rPr>
          <w:noProof/>
        </w:rPr>
        <w:drawing>
          <wp:inline distT="0" distB="0" distL="0" distR="0" wp14:anchorId="47D36FA6" wp14:editId="1C3785E7">
            <wp:extent cx="5942965" cy="1699260"/>
            <wp:effectExtent l="0" t="0" r="635" b="0"/>
            <wp:docPr id="3" name="Picture 3" descr="Avoid Slips Trips Fall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oid Slips Trips Falls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5946" cy="170011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350"/>
      </w:tblGrid>
      <w:tr w:rsidR="00FF71C4" w14:paraId="7A88A6A3" w14:textId="77777777" w:rsidTr="00082EE7">
        <w:tc>
          <w:tcPr>
            <w:tcW w:w="9350" w:type="dxa"/>
            <w:shd w:val="clear" w:color="auto" w:fill="FFC000"/>
          </w:tcPr>
          <w:p w14:paraId="184718A1" w14:textId="6C888013" w:rsidR="00FF71C4" w:rsidRPr="00FF71C4" w:rsidRDefault="00FF71C4">
            <w:pPr>
              <w:rPr>
                <w:b/>
                <w:bCs/>
                <w:sz w:val="36"/>
                <w:szCs w:val="36"/>
              </w:rPr>
            </w:pPr>
            <w:r>
              <w:rPr>
                <w:b/>
                <w:bCs/>
                <w:sz w:val="36"/>
                <w:szCs w:val="36"/>
              </w:rPr>
              <w:t>Entering and Exiting Vehicles -Tips to Stay Safe</w:t>
            </w:r>
          </w:p>
        </w:tc>
      </w:tr>
    </w:tbl>
    <w:p w14:paraId="0EDA78F8" w14:textId="4BA6434D" w:rsidR="00FF71C4" w:rsidRDefault="00FF71C4">
      <w:pPr>
        <w:rPr>
          <w:b/>
          <w:bCs/>
        </w:rPr>
      </w:pPr>
    </w:p>
    <w:p w14:paraId="4470B81D" w14:textId="2C018400" w:rsidR="00FF71C4" w:rsidRDefault="00082EE7">
      <w:pPr>
        <w:rPr>
          <w:b/>
          <w:bCs/>
          <w:sz w:val="24"/>
          <w:szCs w:val="24"/>
        </w:rPr>
      </w:pPr>
      <w:r>
        <w:rPr>
          <w:b/>
          <w:bCs/>
          <w:sz w:val="24"/>
          <w:szCs w:val="24"/>
        </w:rPr>
        <w:t xml:space="preserve">If anyone has ever </w:t>
      </w:r>
      <w:r w:rsidR="00B85EE0">
        <w:rPr>
          <w:b/>
          <w:bCs/>
          <w:sz w:val="24"/>
          <w:szCs w:val="24"/>
        </w:rPr>
        <w:t xml:space="preserve">experienced a slip, trip and fall then you know what it is like to feel helpless as gravity takes over!  Falls occur at home and at work.  Identifying areas of concern is one way of spreading awareness.  </w:t>
      </w:r>
    </w:p>
    <w:p w14:paraId="005F2F11" w14:textId="248DC9CF" w:rsidR="00B85EE0" w:rsidRDefault="00B85EE0">
      <w:pPr>
        <w:rPr>
          <w:b/>
          <w:bCs/>
          <w:sz w:val="24"/>
          <w:szCs w:val="24"/>
        </w:rPr>
      </w:pPr>
      <w:r>
        <w:rPr>
          <w:b/>
          <w:bCs/>
          <w:sz w:val="24"/>
          <w:szCs w:val="24"/>
        </w:rPr>
        <w:t>Tips for safely entering and exiting a vehicle:</w:t>
      </w:r>
    </w:p>
    <w:p w14:paraId="0A170E7D" w14:textId="0135C83C" w:rsidR="00B85EE0" w:rsidRDefault="00B85EE0" w:rsidP="00B85EE0">
      <w:pPr>
        <w:pStyle w:val="ListParagraph"/>
        <w:numPr>
          <w:ilvl w:val="0"/>
          <w:numId w:val="1"/>
        </w:numPr>
        <w:rPr>
          <w:b/>
          <w:bCs/>
          <w:sz w:val="24"/>
          <w:szCs w:val="24"/>
        </w:rPr>
      </w:pPr>
      <w:r>
        <w:rPr>
          <w:b/>
          <w:bCs/>
          <w:sz w:val="24"/>
          <w:szCs w:val="24"/>
        </w:rPr>
        <w:t>Use 3-point contact when e</w:t>
      </w:r>
      <w:r w:rsidR="00A61F75">
        <w:rPr>
          <w:b/>
          <w:bCs/>
          <w:sz w:val="24"/>
          <w:szCs w:val="24"/>
        </w:rPr>
        <w:t>ntering or exiting</w:t>
      </w:r>
    </w:p>
    <w:p w14:paraId="743286E6" w14:textId="43D60546" w:rsidR="00B40108" w:rsidRDefault="00B40108" w:rsidP="00B40108">
      <w:pPr>
        <w:pStyle w:val="ListParagraph"/>
        <w:rPr>
          <w:sz w:val="24"/>
          <w:szCs w:val="24"/>
        </w:rPr>
      </w:pPr>
      <w:r>
        <w:rPr>
          <w:sz w:val="24"/>
          <w:szCs w:val="24"/>
        </w:rPr>
        <w:t xml:space="preserve">3-point contact may seem like a technical term, and it is.  However, if practiced regularly when entering and exiting a vehicle it </w:t>
      </w:r>
      <w:r w:rsidR="00515E85">
        <w:rPr>
          <w:sz w:val="24"/>
          <w:szCs w:val="24"/>
        </w:rPr>
        <w:t xml:space="preserve">can </w:t>
      </w:r>
      <w:r>
        <w:rPr>
          <w:sz w:val="24"/>
          <w:szCs w:val="24"/>
        </w:rPr>
        <w:t>greatly reduce the chance of a fall</w:t>
      </w:r>
      <w:r w:rsidR="00B826F8">
        <w:rPr>
          <w:sz w:val="24"/>
          <w:szCs w:val="24"/>
        </w:rPr>
        <w:t xml:space="preserve"> or even a strain, sprain or overexertion causing injury. </w:t>
      </w:r>
    </w:p>
    <w:p w14:paraId="761AFCD9" w14:textId="77777777" w:rsidR="00B40108" w:rsidRPr="00B40108" w:rsidRDefault="00B40108" w:rsidP="00B40108">
      <w:pPr>
        <w:pStyle w:val="ListParagraph"/>
        <w:rPr>
          <w:sz w:val="24"/>
          <w:szCs w:val="24"/>
        </w:rPr>
      </w:pPr>
    </w:p>
    <w:p w14:paraId="7531AE91" w14:textId="13D97BA0" w:rsidR="00B40108" w:rsidRDefault="00B826F8" w:rsidP="00B826F8">
      <w:pPr>
        <w:pStyle w:val="ListParagraph"/>
        <w:numPr>
          <w:ilvl w:val="0"/>
          <w:numId w:val="1"/>
        </w:numPr>
        <w:rPr>
          <w:b/>
          <w:bCs/>
          <w:sz w:val="24"/>
          <w:szCs w:val="24"/>
        </w:rPr>
      </w:pPr>
      <w:r w:rsidRPr="00B826F8">
        <w:rPr>
          <w:b/>
          <w:bCs/>
          <w:sz w:val="24"/>
          <w:szCs w:val="24"/>
        </w:rPr>
        <w:t>Look at ground conditions before exiting</w:t>
      </w:r>
    </w:p>
    <w:p w14:paraId="1968581C" w14:textId="49320049" w:rsidR="00B826F8" w:rsidRDefault="00B826F8" w:rsidP="00B826F8">
      <w:pPr>
        <w:pStyle w:val="ListParagraph"/>
        <w:rPr>
          <w:sz w:val="24"/>
          <w:szCs w:val="24"/>
        </w:rPr>
      </w:pPr>
      <w:r>
        <w:rPr>
          <w:sz w:val="24"/>
          <w:szCs w:val="24"/>
        </w:rPr>
        <w:t xml:space="preserve">A quick look down will help identify ice, snow, rocks, water, uneven surfaces, and anything else that could cause a fall.  When exiting a vehicle sometimes we inadvertently look ahead. </w:t>
      </w:r>
    </w:p>
    <w:p w14:paraId="1E41CD22" w14:textId="5D67584F" w:rsidR="00B826F8" w:rsidRDefault="00B826F8" w:rsidP="00B826F8">
      <w:pPr>
        <w:pStyle w:val="ListParagraph"/>
        <w:rPr>
          <w:sz w:val="24"/>
          <w:szCs w:val="24"/>
        </w:rPr>
      </w:pPr>
    </w:p>
    <w:p w14:paraId="60B3A910" w14:textId="799BD5A6" w:rsidR="00B826F8" w:rsidRDefault="00B826F8" w:rsidP="00B826F8">
      <w:pPr>
        <w:pStyle w:val="ListParagraph"/>
        <w:numPr>
          <w:ilvl w:val="0"/>
          <w:numId w:val="1"/>
        </w:numPr>
        <w:rPr>
          <w:b/>
          <w:bCs/>
          <w:sz w:val="24"/>
          <w:szCs w:val="24"/>
        </w:rPr>
      </w:pPr>
      <w:r w:rsidRPr="00515E85">
        <w:rPr>
          <w:b/>
          <w:bCs/>
          <w:sz w:val="24"/>
          <w:szCs w:val="24"/>
        </w:rPr>
        <w:t xml:space="preserve">Retrieve </w:t>
      </w:r>
      <w:r w:rsidR="00515E85">
        <w:rPr>
          <w:b/>
          <w:bCs/>
          <w:sz w:val="24"/>
          <w:szCs w:val="24"/>
        </w:rPr>
        <w:t xml:space="preserve">personal </w:t>
      </w:r>
      <w:r w:rsidRPr="00515E85">
        <w:rPr>
          <w:b/>
          <w:bCs/>
          <w:sz w:val="24"/>
          <w:szCs w:val="24"/>
        </w:rPr>
        <w:t>items after safely exiting</w:t>
      </w:r>
    </w:p>
    <w:p w14:paraId="4F832EF5" w14:textId="04164C74" w:rsidR="00515E85" w:rsidRDefault="00515E85" w:rsidP="00515E85">
      <w:pPr>
        <w:pStyle w:val="ListParagraph"/>
        <w:rPr>
          <w:sz w:val="24"/>
          <w:szCs w:val="24"/>
        </w:rPr>
      </w:pPr>
      <w:r>
        <w:rPr>
          <w:sz w:val="24"/>
          <w:szCs w:val="24"/>
        </w:rPr>
        <w:t xml:space="preserve">Falling is not fun.  Knowing your coffee is going with you is worse!  Items like phones, coffee, book bags, purses, and any other personal items needed for the day should remain in the vehicle until you are safely out.  Put </w:t>
      </w:r>
      <w:r w:rsidR="00CB714B">
        <w:rPr>
          <w:sz w:val="24"/>
          <w:szCs w:val="24"/>
        </w:rPr>
        <w:t xml:space="preserve">small </w:t>
      </w:r>
      <w:r>
        <w:rPr>
          <w:sz w:val="24"/>
          <w:szCs w:val="24"/>
        </w:rPr>
        <w:t>items in pockets</w:t>
      </w:r>
      <w:r w:rsidR="00CB714B">
        <w:rPr>
          <w:sz w:val="24"/>
          <w:szCs w:val="24"/>
        </w:rPr>
        <w:t>,</w:t>
      </w:r>
      <w:r w:rsidR="00A61F75">
        <w:rPr>
          <w:sz w:val="24"/>
          <w:szCs w:val="24"/>
        </w:rPr>
        <w:t xml:space="preserve"> this will keep your hands free. </w:t>
      </w:r>
      <w:r>
        <w:rPr>
          <w:sz w:val="24"/>
          <w:szCs w:val="24"/>
        </w:rPr>
        <w:t xml:space="preserve"> </w:t>
      </w:r>
      <w:r w:rsidR="00A61F75">
        <w:rPr>
          <w:sz w:val="24"/>
          <w:szCs w:val="24"/>
        </w:rPr>
        <w:t>R</w:t>
      </w:r>
      <w:r>
        <w:rPr>
          <w:sz w:val="24"/>
          <w:szCs w:val="24"/>
        </w:rPr>
        <w:t xml:space="preserve">etrieve large items after exiting. </w:t>
      </w:r>
    </w:p>
    <w:p w14:paraId="2E80798D" w14:textId="11C3D23E" w:rsidR="00515E85" w:rsidRDefault="00515E85" w:rsidP="00515E85">
      <w:pPr>
        <w:pStyle w:val="ListParagraph"/>
        <w:rPr>
          <w:sz w:val="24"/>
          <w:szCs w:val="24"/>
        </w:rPr>
      </w:pPr>
    </w:p>
    <w:p w14:paraId="684C9600" w14:textId="5F816C23" w:rsidR="00CB714B" w:rsidRDefault="00CB714B" w:rsidP="00CB714B">
      <w:pPr>
        <w:pStyle w:val="ListParagraph"/>
        <w:numPr>
          <w:ilvl w:val="0"/>
          <w:numId w:val="1"/>
        </w:numPr>
        <w:rPr>
          <w:b/>
          <w:bCs/>
          <w:sz w:val="24"/>
          <w:szCs w:val="24"/>
        </w:rPr>
      </w:pPr>
      <w:r w:rsidRPr="00CB714B">
        <w:rPr>
          <w:b/>
          <w:bCs/>
          <w:sz w:val="24"/>
          <w:szCs w:val="24"/>
        </w:rPr>
        <w:t xml:space="preserve">Report </w:t>
      </w:r>
      <w:r>
        <w:rPr>
          <w:b/>
          <w:bCs/>
          <w:sz w:val="24"/>
          <w:szCs w:val="24"/>
        </w:rPr>
        <w:t>hazardous</w:t>
      </w:r>
      <w:r w:rsidRPr="00CB714B">
        <w:rPr>
          <w:b/>
          <w:bCs/>
          <w:sz w:val="24"/>
          <w:szCs w:val="24"/>
        </w:rPr>
        <w:t xml:space="preserve"> conditions</w:t>
      </w:r>
    </w:p>
    <w:p w14:paraId="7254C625" w14:textId="4B3C78C5" w:rsidR="00CB714B" w:rsidRPr="00CB714B" w:rsidRDefault="00CB714B" w:rsidP="00CB714B">
      <w:pPr>
        <w:ind w:left="720"/>
        <w:rPr>
          <w:sz w:val="24"/>
          <w:szCs w:val="24"/>
        </w:rPr>
      </w:pPr>
      <w:r>
        <w:rPr>
          <w:sz w:val="24"/>
          <w:szCs w:val="24"/>
        </w:rPr>
        <w:t xml:space="preserve">If you notice areas that require attention due to a hazard, report promptly to your supervisor.  Such hazards may include ice, snow, uneven ground, large cracks, loose gravel, or wet areas.  All these should be reported.  </w:t>
      </w:r>
    </w:p>
    <w:sectPr w:rsidR="00CB714B" w:rsidRPr="00CB7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59F3"/>
    <w:multiLevelType w:val="hybridMultilevel"/>
    <w:tmpl w:val="D6BC7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C4"/>
    <w:rsid w:val="00082EE7"/>
    <w:rsid w:val="00515E85"/>
    <w:rsid w:val="00A23D29"/>
    <w:rsid w:val="00A61F75"/>
    <w:rsid w:val="00B40108"/>
    <w:rsid w:val="00B826F8"/>
    <w:rsid w:val="00B85EE0"/>
    <w:rsid w:val="00CB714B"/>
    <w:rsid w:val="00F7333C"/>
    <w:rsid w:val="00FF7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31FF"/>
  <w15:chartTrackingRefBased/>
  <w15:docId w15:val="{B7AEAC07-02AB-4AE5-ABA2-C86ED0B5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timhosaluk@sasktel.net</dc:creator>
  <cp:keywords/>
  <dc:description/>
  <cp:lastModifiedBy>timhosaluk@sasktel.net</cp:lastModifiedBy>
  <cp:revision>2</cp:revision>
  <dcterms:created xsi:type="dcterms:W3CDTF">2021-12-21T16:08:00Z</dcterms:created>
  <dcterms:modified xsi:type="dcterms:W3CDTF">2021-12-30T15:56:00Z</dcterms:modified>
</cp:coreProperties>
</file>